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7B21A" w14:textId="3DD95244" w:rsidR="008F044F" w:rsidRDefault="008F044F" w:rsidP="008F0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Pr="00750B24">
        <w:rPr>
          <w:b/>
          <w:noProof/>
          <w:sz w:val="24"/>
        </w:rPr>
        <w:t>C4-20</w:t>
      </w:r>
      <w:r>
        <w:rPr>
          <w:b/>
          <w:noProof/>
          <w:sz w:val="24"/>
        </w:rPr>
        <w:t>1037</w:t>
      </w:r>
    </w:p>
    <w:p w14:paraId="04A44D5D" w14:textId="2188810A" w:rsidR="003901E1" w:rsidRDefault="008F044F" w:rsidP="008F0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EF2A65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151ED2">
        <w:rPr>
          <w:b w:val="0"/>
          <w:bCs w:val="0"/>
        </w:rPr>
        <w:t xml:space="preserve">LS on </w:t>
      </w:r>
      <w:r w:rsidR="00863A13">
        <w:rPr>
          <w:b w:val="0"/>
          <w:bCs w:val="0"/>
          <w:lang w:eastAsia="zh-CN"/>
        </w:rPr>
        <w:t>End Marker Indication</w:t>
      </w:r>
    </w:p>
    <w:p w14:paraId="56E3B846" w14:textId="08E4F323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509F93A0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863A13">
        <w:rPr>
          <w:b w:val="0"/>
          <w:noProof/>
        </w:rPr>
        <w:t>ETSUN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37F1A02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63A13">
        <w:rPr>
          <w:b w:val="0"/>
        </w:rPr>
        <w:t>SA2</w:t>
      </w:r>
    </w:p>
    <w:p w14:paraId="033E954A" w14:textId="4B994DF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414DF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A13">
        <w:rPr>
          <w:b w:val="0"/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CE2424" w:rsidR="00463675" w:rsidRPr="00124B4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24B4C">
        <w:rPr>
          <w:color w:val="0000FF"/>
          <w:lang w:val="fr-FR"/>
        </w:rPr>
        <w:t>E-mail Address:</w:t>
      </w:r>
      <w:r w:rsidRPr="00124B4C">
        <w:rPr>
          <w:bCs/>
          <w:color w:val="0000FF"/>
          <w:lang w:val="fr-FR"/>
        </w:rPr>
        <w:tab/>
      </w:r>
      <w:r w:rsidR="00863A13">
        <w:rPr>
          <w:rFonts w:hint="eastAsia"/>
          <w:bCs/>
          <w:color w:val="0000FF"/>
          <w:lang w:val="fr-FR" w:eastAsia="zh-CN"/>
        </w:rPr>
        <w:t>caixia</w:t>
      </w:r>
      <w:r w:rsidR="00863A13">
        <w:rPr>
          <w:bCs/>
          <w:color w:val="0000FF"/>
          <w:lang w:val="fr-FR"/>
        </w:rPr>
        <w:t>.qi</w:t>
      </w:r>
      <w:r w:rsidR="00124B4C" w:rsidRPr="00124B4C">
        <w:rPr>
          <w:bCs/>
          <w:color w:val="0000FF"/>
          <w:lang w:val="fr-FR"/>
        </w:rPr>
        <w:t>@</w:t>
      </w:r>
      <w:r w:rsidR="00863A13">
        <w:rPr>
          <w:bCs/>
          <w:color w:val="0000FF"/>
          <w:lang w:val="fr-FR"/>
        </w:rPr>
        <w:t>huawei</w:t>
      </w:r>
      <w:r w:rsidR="00124B4C">
        <w:rPr>
          <w:bCs/>
          <w:color w:val="0000FF"/>
          <w:lang w:val="fr-FR"/>
        </w:rPr>
        <w:t>.com</w:t>
      </w:r>
    </w:p>
    <w:p w14:paraId="486A119D" w14:textId="77777777" w:rsidR="00463675" w:rsidRPr="00124B4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810C40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124B4C" w:rsidRPr="005144BC">
        <w:rPr>
          <w:b w:val="0"/>
        </w:rPr>
        <w:t>C4-</w:t>
      </w:r>
      <w:r w:rsidR="004F2C2A">
        <w:rPr>
          <w:b w:val="0"/>
        </w:rPr>
        <w:t>201009</w:t>
      </w:r>
      <w:r w:rsidRPr="005144BC">
        <w:rPr>
          <w:b w:val="0"/>
        </w:rPr>
        <w:t xml:space="preserve"> </w:t>
      </w:r>
      <w:r w:rsidR="00124B4C" w:rsidRPr="005144BC">
        <w:rPr>
          <w:b w:val="0"/>
        </w:rPr>
        <w:t>(29.</w:t>
      </w:r>
      <w:r w:rsidR="004F2C2A">
        <w:rPr>
          <w:b w:val="0"/>
        </w:rPr>
        <w:t>502</w:t>
      </w:r>
      <w:r w:rsidR="00124B4C" w:rsidRPr="005144BC">
        <w:rPr>
          <w:b w:val="0"/>
        </w:rPr>
        <w:t xml:space="preserve"> CR on </w:t>
      </w:r>
      <w:r w:rsidR="004F2C2A" w:rsidRPr="004F2C2A">
        <w:rPr>
          <w:b w:val="0"/>
        </w:rPr>
        <w:t>End Marker Indication</w:t>
      </w:r>
      <w:r w:rsidR="00124B4C" w:rsidRPr="005144BC">
        <w:rPr>
          <w:b w:val="0"/>
        </w:rPr>
        <w:t>)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007B2E52" w14:textId="73D3658B" w:rsidR="00124B4C" w:rsidRDefault="00124B4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agreed the attached 29.5</w:t>
      </w:r>
      <w:r w:rsidR="00B428D2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 xml:space="preserve"> CR to </w:t>
      </w:r>
      <w:r w:rsidR="00B428D2">
        <w:rPr>
          <w:rFonts w:ascii="Arial" w:hAnsi="Arial" w:cs="Arial"/>
          <w:bCs/>
        </w:rPr>
        <w:t>remove the End Marker Indication between I-SMF and SMF</w:t>
      </w:r>
      <w:r>
        <w:rPr>
          <w:rFonts w:ascii="Arial" w:hAnsi="Arial" w:cs="Arial"/>
          <w:bCs/>
        </w:rPr>
        <w:t xml:space="preserve">. </w:t>
      </w:r>
      <w:r w:rsidR="00B428D2">
        <w:rPr>
          <w:rFonts w:ascii="Arial" w:hAnsi="Arial" w:cs="Arial"/>
          <w:bCs/>
        </w:rPr>
        <w:t xml:space="preserve">The changing of the I-UPF tunnel information shall be used </w:t>
      </w:r>
      <w:r w:rsidR="00B428D2" w:rsidRPr="00B428D2">
        <w:rPr>
          <w:rFonts w:ascii="Arial" w:hAnsi="Arial" w:cs="Arial"/>
          <w:bCs/>
        </w:rPr>
        <w:t>to indicate that End Marker(s) is to be sent</w:t>
      </w:r>
      <w:r w:rsidR="00B428D2">
        <w:rPr>
          <w:rFonts w:ascii="Arial" w:hAnsi="Arial" w:cs="Arial"/>
          <w:bCs/>
        </w:rPr>
        <w:t xml:space="preserve"> on the old I-UPF tunnel, same as the current solution in the H-SMF.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5EAF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24B4C" w:rsidRPr="00124B4C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7D971B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B428D2">
        <w:rPr>
          <w:rFonts w:ascii="Arial" w:hAnsi="Arial" w:cs="Arial"/>
        </w:rPr>
        <w:t>SA2</w:t>
      </w:r>
      <w:r w:rsidRPr="00340170">
        <w:rPr>
          <w:rFonts w:ascii="Arial" w:hAnsi="Arial" w:cs="Arial"/>
        </w:rPr>
        <w:t xml:space="preserve"> group to </w:t>
      </w:r>
      <w:r w:rsidR="00124B4C" w:rsidRPr="00340170">
        <w:rPr>
          <w:rFonts w:ascii="Arial" w:hAnsi="Arial" w:cs="Arial"/>
        </w:rPr>
        <w:t>take the above information into account</w:t>
      </w:r>
      <w:r w:rsidR="00B428D2">
        <w:rPr>
          <w:rFonts w:ascii="Arial" w:hAnsi="Arial" w:cs="Arial"/>
        </w:rPr>
        <w:t xml:space="preserve"> and aligning TS 23.502 accordingly, unless any </w:t>
      </w:r>
      <w:r w:rsidR="00B428D2">
        <w:rPr>
          <w:rFonts w:ascii="Arial" w:hAnsi="Arial" w:cs="Arial"/>
        </w:rPr>
        <w:t>cri</w:t>
      </w:r>
      <w:r w:rsidR="00B428D2">
        <w:rPr>
          <w:rFonts w:ascii="Arial" w:hAnsi="Arial" w:cs="Arial"/>
        </w:rPr>
        <w:t>tical issue is identified by SA2</w:t>
      </w:r>
      <w:r w:rsidRPr="00340170">
        <w:rPr>
          <w:rFonts w:ascii="Arial" w:hAnsi="Arial" w:cs="Arial"/>
        </w:rPr>
        <w:t>.</w:t>
      </w:r>
      <w:bookmarkStart w:id="0" w:name="_GoBack"/>
      <w:bookmarkEnd w:id="0"/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6E12320" w14:textId="77777777" w:rsidR="00317CBE" w:rsidRDefault="00317CBE" w:rsidP="00317C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560D3DBE" w14:textId="77777777" w:rsidR="00317CBE" w:rsidRDefault="00317CBE" w:rsidP="00317C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557CE" w14:textId="77777777" w:rsidR="00C05C18" w:rsidRDefault="00C05C18">
      <w:r>
        <w:separator/>
      </w:r>
    </w:p>
  </w:endnote>
  <w:endnote w:type="continuationSeparator" w:id="0">
    <w:p w14:paraId="19720BCD" w14:textId="77777777" w:rsidR="00C05C18" w:rsidRDefault="00C0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D1110" w14:textId="77777777" w:rsidR="00C05C18" w:rsidRDefault="00C05C18">
      <w:r>
        <w:separator/>
      </w:r>
    </w:p>
  </w:footnote>
  <w:footnote w:type="continuationSeparator" w:id="0">
    <w:p w14:paraId="327A685F" w14:textId="77777777" w:rsidR="00C05C18" w:rsidRDefault="00C05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84168"/>
    <w:rsid w:val="000A4882"/>
    <w:rsid w:val="000F4E43"/>
    <w:rsid w:val="00124B4C"/>
    <w:rsid w:val="00151ED2"/>
    <w:rsid w:val="001608BF"/>
    <w:rsid w:val="00317CBE"/>
    <w:rsid w:val="00340170"/>
    <w:rsid w:val="003901E1"/>
    <w:rsid w:val="004234FF"/>
    <w:rsid w:val="00463675"/>
    <w:rsid w:val="004B43FA"/>
    <w:rsid w:val="004C3F5A"/>
    <w:rsid w:val="004C4DCF"/>
    <w:rsid w:val="004F2C2A"/>
    <w:rsid w:val="005144BC"/>
    <w:rsid w:val="00584B08"/>
    <w:rsid w:val="00670922"/>
    <w:rsid w:val="007116E4"/>
    <w:rsid w:val="00726FC3"/>
    <w:rsid w:val="0077485D"/>
    <w:rsid w:val="00863A13"/>
    <w:rsid w:val="0089666F"/>
    <w:rsid w:val="008F044F"/>
    <w:rsid w:val="00923E7C"/>
    <w:rsid w:val="009C4F62"/>
    <w:rsid w:val="009F6E85"/>
    <w:rsid w:val="00A7348D"/>
    <w:rsid w:val="00B428D2"/>
    <w:rsid w:val="00C01956"/>
    <w:rsid w:val="00C05C18"/>
    <w:rsid w:val="00CA2FB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160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Caixia-Huawei</cp:lastModifiedBy>
  <cp:revision>8</cp:revision>
  <cp:lastPrinted>2002-04-23T07:10:00Z</cp:lastPrinted>
  <dcterms:created xsi:type="dcterms:W3CDTF">2020-02-25T08:53:00Z</dcterms:created>
  <dcterms:modified xsi:type="dcterms:W3CDTF">2020-02-25T09:03:00Z</dcterms:modified>
</cp:coreProperties>
</file>